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4ED45" w14:textId="350DC1D4" w:rsidR="00297831" w:rsidRPr="001B6047" w:rsidRDefault="00297831" w:rsidP="00297831">
      <w:pPr>
        <w:spacing w:beforeLines="50" w:before="180" w:line="440" w:lineRule="exact"/>
        <w:rPr>
          <w:rFonts w:ascii="標楷體" w:eastAsia="標楷體" w:hAnsi="標楷體" w:cs="Times New Roman"/>
          <w:sz w:val="32"/>
          <w:szCs w:val="32"/>
        </w:rPr>
      </w:pPr>
      <w:r w:rsidRPr="001B6047">
        <w:rPr>
          <w:rFonts w:ascii="標楷體" w:eastAsia="標楷體" w:hAnsi="標楷體" w:cs="Times New Roman" w:hint="eastAsia"/>
          <w:sz w:val="32"/>
          <w:szCs w:val="32"/>
        </w:rPr>
        <w:t>楊梅區大同國民小學</w:t>
      </w:r>
      <w:r w:rsidR="001B6047" w:rsidRPr="001B6047">
        <w:rPr>
          <w:rFonts w:ascii="標楷體" w:eastAsia="標楷體" w:hAnsi="標楷體" w:cs="Times New Roman" w:hint="eastAsia"/>
          <w:sz w:val="32"/>
          <w:szCs w:val="32"/>
        </w:rPr>
        <w:t>113學年度</w:t>
      </w:r>
      <w:r w:rsidRPr="001B6047">
        <w:rPr>
          <w:rFonts w:ascii="標楷體" w:eastAsia="標楷體" w:hAnsi="標楷體" w:cs="Times New Roman" w:hint="eastAsia"/>
          <w:sz w:val="32"/>
          <w:szCs w:val="32"/>
        </w:rPr>
        <w:t>第1學期班親會家長提問意見回復彙整</w:t>
      </w:r>
    </w:p>
    <w:p w14:paraId="261AD09B" w14:textId="77777777" w:rsidR="00144D57" w:rsidRDefault="00144D57" w:rsidP="00144D57">
      <w:pPr>
        <w:pStyle w:val="a3"/>
        <w:ind w:leftChars="0" w:left="360"/>
        <w:rPr>
          <w:rFonts w:ascii="標楷體" w:eastAsia="標楷體" w:hAnsi="標楷體"/>
        </w:rPr>
      </w:pPr>
    </w:p>
    <w:p w14:paraId="434011A5" w14:textId="352A84F1" w:rsidR="001B6047" w:rsidRPr="00144D57" w:rsidRDefault="00144D57" w:rsidP="00144D5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1.希</w:t>
      </w:r>
      <w:r w:rsidR="001B6047" w:rsidRPr="00144D57">
        <w:rPr>
          <w:rFonts w:ascii="標楷體" w:eastAsia="標楷體" w:hAnsi="標楷體" w:hint="eastAsia"/>
        </w:rPr>
        <w:t>望圖書室</w:t>
      </w:r>
      <w:r>
        <w:rPr>
          <w:rFonts w:ascii="標楷體" w:eastAsia="標楷體" w:hAnsi="標楷體" w:hint="eastAsia"/>
        </w:rPr>
        <w:t>的</w:t>
      </w:r>
      <w:r w:rsidR="001B6047" w:rsidRPr="00144D57">
        <w:rPr>
          <w:rFonts w:ascii="標楷體" w:eastAsia="標楷體" w:hAnsi="標楷體" w:hint="eastAsia"/>
        </w:rPr>
        <w:t>漫畫類書籍多些</w:t>
      </w:r>
      <w:r w:rsidR="001B6047" w:rsidRPr="00144D57">
        <w:rPr>
          <w:rFonts w:ascii="標楷體" w:eastAsia="標楷體" w:hAnsi="標楷體" w:cs="Times New Roman" w:hint="eastAsia"/>
          <w:szCs w:val="24"/>
        </w:rPr>
        <w:t>(五義)</w:t>
      </w:r>
    </w:p>
    <w:p w14:paraId="1DC1CE72" w14:textId="58FFC012" w:rsidR="009775AB" w:rsidRDefault="00144D57" w:rsidP="009775AB">
      <w:pPr>
        <w:spacing w:beforeLines="50" w:before="180" w:line="440" w:lineRule="exact"/>
        <w:ind w:left="607" w:hangingChars="253" w:hanging="607"/>
        <w:rPr>
          <w:rFonts w:ascii="標楷體" w:eastAsia="標楷體" w:hAnsi="標楷體" w:cs="Times New Roman"/>
          <w:szCs w:val="24"/>
        </w:rPr>
      </w:pPr>
      <w:r w:rsidRPr="00297831">
        <w:rPr>
          <w:rFonts w:ascii="標楷體" w:eastAsia="標楷體" w:hAnsi="標楷體" w:cs="Times New Roman" w:hint="eastAsia"/>
          <w:szCs w:val="24"/>
        </w:rPr>
        <w:t>回覆:</w:t>
      </w:r>
      <w:r w:rsidR="009775AB">
        <w:rPr>
          <w:rFonts w:ascii="標楷體" w:eastAsia="標楷體" w:hAnsi="標楷體" w:cs="Times New Roman" w:hint="eastAsia"/>
          <w:szCs w:val="24"/>
        </w:rPr>
        <w:t>將能健全學童身心發展之漫畫類書籍列為採購選項，但日後採購仍以均衡各類型書籍為原則，不應有所偏頗，且高年級可多鼓勵閱讀文字量較多之書籍，大同</w:t>
      </w:r>
      <w:r w:rsidR="002D48F0">
        <w:rPr>
          <w:rFonts w:ascii="標楷體" w:eastAsia="標楷體" w:hAnsi="標楷體" w:cs="Times New Roman" w:hint="eastAsia"/>
          <w:szCs w:val="24"/>
        </w:rPr>
        <w:t>玉山</w:t>
      </w:r>
      <w:r w:rsidR="009775AB">
        <w:rPr>
          <w:rFonts w:ascii="標楷體" w:eastAsia="標楷體" w:hAnsi="標楷體" w:cs="Times New Roman" w:hint="eastAsia"/>
          <w:szCs w:val="24"/>
        </w:rPr>
        <w:t>圖書館有很多適合青少年閱讀之小說</w:t>
      </w:r>
      <w:r w:rsidR="002D48F0">
        <w:rPr>
          <w:rFonts w:ascii="標楷體" w:eastAsia="標楷體" w:hAnsi="標楷體" w:cs="Times New Roman" w:hint="eastAsia"/>
          <w:szCs w:val="24"/>
        </w:rPr>
        <w:t>可供孩子選擇</w:t>
      </w:r>
      <w:r w:rsidR="009775AB">
        <w:rPr>
          <w:rFonts w:ascii="標楷體" w:eastAsia="標楷體" w:hAnsi="標楷體" w:cs="Times New Roman" w:hint="eastAsia"/>
          <w:szCs w:val="24"/>
        </w:rPr>
        <w:t>。</w:t>
      </w:r>
    </w:p>
    <w:p w14:paraId="00FD7CAA" w14:textId="19C4FB32" w:rsidR="004D2BF9" w:rsidRPr="004D2BF9" w:rsidRDefault="00EE1F82" w:rsidP="00FE1D68">
      <w:pPr>
        <w:spacing w:beforeLines="50" w:before="180" w:line="440" w:lineRule="exact"/>
        <w:ind w:left="607" w:hangingChars="253" w:hanging="607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校長:高年級應多鼓勵閱讀較大量文字之書籍,若尙習慣,則可先養成</w:t>
      </w:r>
      <w:r w:rsidRPr="00EE1F82">
        <w:rPr>
          <w:rFonts w:ascii="標楷體" w:eastAsia="標楷體" w:hAnsi="標楷體" w:cs="Helvetica"/>
          <w:color w:val="000000"/>
          <w:u w:val="single"/>
        </w:rPr>
        <w:t>橋樑</w:t>
      </w:r>
      <w:r w:rsidRPr="00EE1F82">
        <w:rPr>
          <w:rFonts w:ascii="標楷體" w:eastAsia="標楷體" w:hAnsi="標楷體" w:cs="Times New Roman" w:hint="eastAsia"/>
          <w:szCs w:val="24"/>
          <w:u w:val="single"/>
        </w:rPr>
        <w:t>書</w:t>
      </w:r>
      <w:r w:rsidRPr="00EE1F82">
        <w:rPr>
          <w:rFonts w:ascii="標楷體" w:eastAsia="標楷體" w:hAnsi="標楷體" w:cs="Times New Roman" w:hint="eastAsia"/>
        </w:rPr>
        <w:t>(</w:t>
      </w:r>
      <w:r w:rsidRPr="00EE1F82">
        <w:rPr>
          <w:rFonts w:ascii="標楷體" w:eastAsia="標楷體" w:hAnsi="標楷體" w:cs="Helvetica"/>
          <w:color w:val="000000"/>
        </w:rPr>
        <w:t>所謂的「橋樑書」意指</w:t>
      </w:r>
      <w:r w:rsidRPr="00EE1F82">
        <w:rPr>
          <w:rFonts w:ascii="標楷體" w:eastAsia="標楷體" w:hAnsi="標楷體" w:cs="Helvetica"/>
          <w:color w:val="EB0F29"/>
        </w:rPr>
        <w:t>介於『繪本』和全文字書（小說）之間的書籍</w:t>
      </w:r>
      <w:r w:rsidRPr="00EE1F82">
        <w:rPr>
          <w:rFonts w:ascii="標楷體" w:eastAsia="標楷體" w:hAnsi="標楷體" w:cs="Helvetica"/>
          <w:color w:val="000000"/>
        </w:rPr>
        <w:t>，就像橋樑一樣幫助孩子銜接閱讀文字習慣。 橋樑書的內容以 文字為主、插圖為輔，為的是要幫助孩子理解文意，因此非常適合正在識字、學習注音符號階段的孩子！</w:t>
      </w:r>
      <w:r w:rsidRPr="00EE1F82">
        <w:rPr>
          <w:rFonts w:ascii="標楷體" w:eastAsia="標楷體" w:hAnsi="標楷體" w:cs="Helvetica" w:hint="eastAsia"/>
          <w:color w:val="000000"/>
        </w:rPr>
        <w:t>)</w:t>
      </w:r>
      <w:r>
        <w:rPr>
          <w:rFonts w:ascii="標楷體" w:eastAsia="標楷體" w:hAnsi="標楷體" w:cs="Helvetica" w:hint="eastAsia"/>
          <w:color w:val="000000"/>
        </w:rPr>
        <w:t>,以擴充孩子閱讀量,並能讓孩子順利在高年級跨越到文字量大之書籍</w:t>
      </w:r>
      <w:r>
        <w:rPr>
          <w:rFonts w:ascii="標楷體" w:eastAsia="標楷體" w:hAnsi="標楷體" w:cs="Times New Roman" w:hint="eastAsia"/>
          <w:szCs w:val="24"/>
        </w:rPr>
        <w:t>。</w:t>
      </w:r>
    </w:p>
    <w:p w14:paraId="7E12D642" w14:textId="0BFA0915" w:rsidR="001B6047" w:rsidRPr="00584FCD" w:rsidRDefault="00584FCD" w:rsidP="00584FC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1B6047" w:rsidRPr="00584FCD">
        <w:rPr>
          <w:rFonts w:ascii="標楷體" w:eastAsia="標楷體" w:hAnsi="標楷體" w:hint="eastAsia"/>
        </w:rPr>
        <w:t>社團選擇太少</w:t>
      </w:r>
      <w:r w:rsidR="001B6047" w:rsidRPr="00584FCD">
        <w:rPr>
          <w:rFonts w:ascii="標楷體" w:eastAsia="標楷體" w:hAnsi="標楷體" w:cs="Times New Roman" w:hint="eastAsia"/>
          <w:szCs w:val="24"/>
        </w:rPr>
        <w:t>(五義)</w:t>
      </w:r>
    </w:p>
    <w:p w14:paraId="21C555B8" w14:textId="635BDC23" w:rsidR="0008303B" w:rsidRDefault="00144D57" w:rsidP="00144D57">
      <w:pPr>
        <w:spacing w:beforeLines="50" w:before="180" w:line="440" w:lineRule="exact"/>
        <w:ind w:left="607" w:hangingChars="253" w:hanging="607"/>
        <w:rPr>
          <w:rFonts w:ascii="標楷體" w:eastAsia="標楷體" w:hAnsi="標楷體" w:cs="Times New Roman"/>
          <w:szCs w:val="24"/>
        </w:rPr>
      </w:pPr>
      <w:r w:rsidRPr="00297831">
        <w:rPr>
          <w:rFonts w:ascii="標楷體" w:eastAsia="標楷體" w:hAnsi="標楷體" w:cs="Times New Roman" w:hint="eastAsia"/>
          <w:szCs w:val="24"/>
        </w:rPr>
        <w:t>回覆:</w:t>
      </w:r>
      <w:r w:rsidR="00E17404">
        <w:rPr>
          <w:rFonts w:ascii="標楷體" w:eastAsia="標楷體" w:hAnsi="標楷體" w:cs="Times New Roman" w:hint="eastAsia"/>
          <w:szCs w:val="24"/>
        </w:rPr>
        <w:t>經查本學期</w:t>
      </w:r>
      <w:r w:rsidR="00B265D2">
        <w:rPr>
          <w:rFonts w:ascii="標楷體" w:eastAsia="標楷體" w:hAnsi="標楷體" w:cs="Times New Roman" w:hint="eastAsia"/>
          <w:szCs w:val="24"/>
        </w:rPr>
        <w:t>本校</w:t>
      </w:r>
      <w:r w:rsidR="00E17404">
        <w:rPr>
          <w:rFonts w:ascii="標楷體" w:eastAsia="標楷體" w:hAnsi="標楷體" w:cs="Times New Roman" w:hint="eastAsia"/>
          <w:szCs w:val="24"/>
        </w:rPr>
        <w:t>社團開設</w:t>
      </w:r>
      <w:r w:rsidR="00A23067">
        <w:rPr>
          <w:rFonts w:ascii="標楷體" w:eastAsia="標楷體" w:hAnsi="標楷體" w:cs="Times New Roman" w:hint="eastAsia"/>
          <w:szCs w:val="24"/>
        </w:rPr>
        <w:t>20</w:t>
      </w:r>
      <w:r w:rsidR="00E17404">
        <w:rPr>
          <w:rFonts w:ascii="標楷體" w:eastAsia="標楷體" w:hAnsi="標楷體" w:cs="Times New Roman" w:hint="eastAsia"/>
          <w:szCs w:val="24"/>
        </w:rPr>
        <w:t>種不同類型的社團供學生與家長選擇，因部分社團選課人數不足只成功開課1</w:t>
      </w:r>
      <w:r w:rsidR="00B61AA1">
        <w:rPr>
          <w:rFonts w:ascii="標楷體" w:eastAsia="標楷體" w:hAnsi="標楷體" w:cs="Times New Roman" w:hint="eastAsia"/>
          <w:szCs w:val="24"/>
        </w:rPr>
        <w:t>6</w:t>
      </w:r>
      <w:r w:rsidR="00E17404">
        <w:rPr>
          <w:rFonts w:ascii="標楷體" w:eastAsia="標楷體" w:hAnsi="標楷體" w:cs="Times New Roman" w:hint="eastAsia"/>
          <w:szCs w:val="24"/>
        </w:rPr>
        <w:t>個</w:t>
      </w:r>
      <w:r w:rsidR="00FE1D68">
        <w:rPr>
          <w:rFonts w:ascii="標楷體" w:eastAsia="標楷體" w:hAnsi="標楷體" w:cs="Times New Roman" w:hint="eastAsia"/>
          <w:szCs w:val="24"/>
        </w:rPr>
        <w:t>社團</w:t>
      </w:r>
      <w:r w:rsidR="0008303B">
        <w:rPr>
          <w:rFonts w:ascii="標楷體" w:eastAsia="標楷體" w:hAnsi="標楷體" w:cs="Times New Roman" w:hint="eastAsia"/>
          <w:szCs w:val="24"/>
        </w:rPr>
        <w:t>。</w:t>
      </w:r>
    </w:p>
    <w:p w14:paraId="1EA7CEE5" w14:textId="472467BD" w:rsidR="00144D57" w:rsidRDefault="0008303B" w:rsidP="0008303B">
      <w:pPr>
        <w:spacing w:beforeLines="50" w:before="180" w:line="440" w:lineRule="exact"/>
        <w:ind w:left="607" w:hangingChars="253" w:hanging="607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</w:t>
      </w:r>
      <w:r w:rsidR="00A23067">
        <w:rPr>
          <w:rFonts w:ascii="標楷體" w:eastAsia="標楷體" w:hAnsi="標楷體" w:cs="Times New Roman" w:hint="eastAsia"/>
          <w:szCs w:val="24"/>
        </w:rPr>
        <w:t>多元展能，校內外學習途徑</w:t>
      </w:r>
      <w:r w:rsidR="00E17404">
        <w:rPr>
          <w:rFonts w:ascii="標楷體" w:eastAsia="標楷體" w:hAnsi="標楷體" w:cs="Times New Roman" w:hint="eastAsia"/>
          <w:szCs w:val="24"/>
        </w:rPr>
        <w:t>繁多，</w:t>
      </w:r>
      <w:r>
        <w:rPr>
          <w:rFonts w:ascii="標楷體" w:eastAsia="標楷體" w:hAnsi="標楷體" w:cs="Times New Roman" w:hint="eastAsia"/>
          <w:szCs w:val="24"/>
        </w:rPr>
        <w:t>請</w:t>
      </w:r>
      <w:r w:rsidR="00E17404">
        <w:rPr>
          <w:rFonts w:ascii="標楷體" w:eastAsia="標楷體" w:hAnsi="標楷體" w:cs="Times New Roman" w:hint="eastAsia"/>
          <w:szCs w:val="24"/>
        </w:rPr>
        <w:t>家長可透過訓育組信箱建議想讓孩子發展的課後活動，以</w:t>
      </w:r>
      <w:r>
        <w:rPr>
          <w:rFonts w:ascii="標楷體" w:eastAsia="標楷體" w:hAnsi="標楷體" w:cs="Times New Roman" w:hint="eastAsia"/>
          <w:szCs w:val="24"/>
        </w:rPr>
        <w:t>利後續</w:t>
      </w:r>
      <w:r w:rsidR="00597231">
        <w:rPr>
          <w:rFonts w:ascii="標楷體" w:eastAsia="標楷體" w:hAnsi="標楷體" w:cs="Times New Roman" w:hint="eastAsia"/>
          <w:szCs w:val="24"/>
        </w:rPr>
        <w:t>提供</w:t>
      </w:r>
      <w:r w:rsidR="00E17404">
        <w:rPr>
          <w:rFonts w:ascii="標楷體" w:eastAsia="標楷體" w:hAnsi="標楷體" w:cs="Times New Roman" w:hint="eastAsia"/>
          <w:szCs w:val="24"/>
        </w:rPr>
        <w:t>家長與學生</w:t>
      </w:r>
      <w:r>
        <w:rPr>
          <w:rFonts w:ascii="標楷體" w:eastAsia="標楷體" w:hAnsi="標楷體" w:cs="Times New Roman" w:hint="eastAsia"/>
          <w:szCs w:val="24"/>
        </w:rPr>
        <w:t>社團選擇</w:t>
      </w:r>
      <w:r w:rsidR="00A23067">
        <w:rPr>
          <w:rFonts w:ascii="標楷體" w:eastAsia="標楷體" w:hAnsi="標楷體" w:cs="Times New Roman" w:hint="eastAsia"/>
          <w:szCs w:val="24"/>
        </w:rPr>
        <w:t>資訊</w:t>
      </w:r>
      <w:r>
        <w:rPr>
          <w:rFonts w:ascii="標楷體" w:eastAsia="標楷體" w:hAnsi="標楷體" w:cs="Times New Roman" w:hint="eastAsia"/>
          <w:szCs w:val="24"/>
        </w:rPr>
        <w:t>事宜。</w:t>
      </w:r>
    </w:p>
    <w:p w14:paraId="273BAC3C" w14:textId="77777777" w:rsidR="0008303B" w:rsidRPr="00A23067" w:rsidRDefault="0008303B" w:rsidP="0008303B">
      <w:pPr>
        <w:spacing w:beforeLines="50" w:before="180" w:line="440" w:lineRule="exact"/>
        <w:ind w:left="607" w:hangingChars="253" w:hanging="607"/>
        <w:rPr>
          <w:rFonts w:ascii="標楷體" w:eastAsia="標楷體" w:hAnsi="標楷體" w:cs="Times New Roman"/>
          <w:szCs w:val="24"/>
        </w:rPr>
      </w:pPr>
    </w:p>
    <w:p w14:paraId="40CDA3BC" w14:textId="7BA8B89F" w:rsidR="00297831" w:rsidRPr="00584FCD" w:rsidRDefault="00584FCD" w:rsidP="00584FCD">
      <w:pPr>
        <w:spacing w:line="44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</w:rPr>
        <w:t>3.</w:t>
      </w:r>
      <w:r w:rsidR="00144D57" w:rsidRPr="00584FCD">
        <w:rPr>
          <w:rFonts w:ascii="標楷體" w:eastAsia="標楷體" w:hAnsi="標楷體" w:hint="eastAsia"/>
        </w:rPr>
        <w:t>游泳教學合作的泳池,學生反映水質不佳,希望學校能向泳池反映,加強水質監測管理</w:t>
      </w:r>
      <w:r w:rsidR="00297831" w:rsidRPr="00584FCD">
        <w:rPr>
          <w:rFonts w:ascii="標楷體" w:eastAsia="標楷體" w:hAnsi="標楷體" w:cs="Times New Roman" w:hint="eastAsia"/>
          <w:szCs w:val="24"/>
        </w:rPr>
        <w:t>。</w:t>
      </w:r>
      <w:r w:rsidR="00144D57" w:rsidRPr="00584FCD">
        <w:rPr>
          <w:rFonts w:ascii="標楷體" w:eastAsia="標楷體" w:hAnsi="標楷體" w:cs="Times New Roman" w:hint="eastAsia"/>
          <w:szCs w:val="24"/>
        </w:rPr>
        <w:t>(五信)</w:t>
      </w:r>
    </w:p>
    <w:p w14:paraId="2C0F45D4" w14:textId="6228A9AF" w:rsidR="00297831" w:rsidRDefault="00297831" w:rsidP="00297831">
      <w:pPr>
        <w:spacing w:beforeLines="50" w:before="180" w:line="440" w:lineRule="exact"/>
        <w:ind w:left="607" w:hangingChars="253" w:hanging="607"/>
        <w:rPr>
          <w:rFonts w:ascii="標楷體" w:eastAsia="標楷體" w:hAnsi="標楷體" w:cs="Times New Roman"/>
          <w:szCs w:val="24"/>
        </w:rPr>
      </w:pPr>
      <w:bookmarkStart w:id="0" w:name="_Hlk146011285"/>
      <w:bookmarkStart w:id="1" w:name="_Hlk177398602"/>
      <w:r w:rsidRPr="00297831">
        <w:rPr>
          <w:rFonts w:ascii="標楷體" w:eastAsia="標楷體" w:hAnsi="標楷體" w:cs="Times New Roman" w:hint="eastAsia"/>
          <w:szCs w:val="24"/>
        </w:rPr>
        <w:t>回覆:</w:t>
      </w:r>
      <w:bookmarkEnd w:id="0"/>
      <w:r w:rsidR="000B0607">
        <w:rPr>
          <w:rFonts w:ascii="標楷體" w:eastAsia="標楷體" w:hAnsi="標楷體" w:cs="Times New Roman" w:hint="eastAsia"/>
          <w:szCs w:val="24"/>
        </w:rPr>
        <w:t>已和游泳池廠商反映，加強泳池的清潔與水質管理，同時要求學生入水前必須沖乾淨再下水。</w:t>
      </w:r>
    </w:p>
    <w:p w14:paraId="4D029449" w14:textId="77777777" w:rsidR="0016082E" w:rsidRPr="00297831" w:rsidRDefault="0016082E" w:rsidP="00297831">
      <w:pPr>
        <w:spacing w:beforeLines="50" w:before="180" w:line="440" w:lineRule="exact"/>
        <w:ind w:left="607" w:hangingChars="253" w:hanging="607"/>
        <w:rPr>
          <w:rFonts w:ascii="標楷體" w:eastAsia="標楷體" w:hAnsi="標楷體" w:cs="Times New Roman"/>
          <w:szCs w:val="24"/>
        </w:rPr>
      </w:pPr>
    </w:p>
    <w:bookmarkEnd w:id="1"/>
    <w:p w14:paraId="7E618665" w14:textId="75451ABE" w:rsidR="00144D57" w:rsidRPr="00584FCD" w:rsidRDefault="00584FCD" w:rsidP="00584FCD">
      <w:pPr>
        <w:spacing w:beforeLines="50" w:before="180" w:line="44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</w:t>
      </w:r>
      <w:r w:rsidR="00144D57" w:rsidRPr="00584FCD">
        <w:rPr>
          <w:rFonts w:ascii="標楷體" w:eastAsia="標楷體" w:hAnsi="標楷體" w:cs="Times New Roman" w:hint="eastAsia"/>
          <w:szCs w:val="24"/>
        </w:rPr>
        <w:t>學校的制服是否一定要購買?(三忠)</w:t>
      </w:r>
    </w:p>
    <w:p w14:paraId="3723BBA3" w14:textId="69FE484B" w:rsidR="00144D57" w:rsidRDefault="00144D57" w:rsidP="0016082E">
      <w:pPr>
        <w:spacing w:beforeLines="50" w:before="180" w:line="440" w:lineRule="exact"/>
        <w:ind w:left="607" w:hangingChars="253" w:hanging="607"/>
        <w:rPr>
          <w:rFonts w:ascii="標楷體" w:eastAsia="標楷體" w:hAnsi="標楷體" w:cs="Times New Roman"/>
          <w:szCs w:val="24"/>
        </w:rPr>
      </w:pPr>
      <w:r w:rsidRPr="00297831">
        <w:rPr>
          <w:rFonts w:ascii="標楷體" w:eastAsia="標楷體" w:hAnsi="標楷體" w:cs="Times New Roman" w:hint="eastAsia"/>
          <w:szCs w:val="24"/>
        </w:rPr>
        <w:t>回覆:</w:t>
      </w:r>
      <w:r w:rsidR="0016082E" w:rsidRPr="0016082E">
        <w:rPr>
          <w:rFonts w:ascii="標楷體" w:eastAsia="標楷體" w:hAnsi="標楷體" w:cs="Times New Roman" w:hint="eastAsia"/>
          <w:szCs w:val="24"/>
        </w:rPr>
        <w:t xml:space="preserve"> </w:t>
      </w:r>
      <w:r w:rsidR="0016082E">
        <w:rPr>
          <w:rFonts w:ascii="標楷體" w:eastAsia="標楷體" w:hAnsi="標楷體" w:cs="Times New Roman" w:hint="eastAsia"/>
          <w:szCs w:val="24"/>
        </w:rPr>
        <w:t>制服部分</w:t>
      </w:r>
      <w:r w:rsidR="00FE1D68">
        <w:rPr>
          <w:rFonts w:ascii="標楷體" w:eastAsia="標楷體" w:hAnsi="標楷體" w:cs="Times New Roman" w:hint="eastAsia"/>
          <w:szCs w:val="24"/>
        </w:rPr>
        <w:t>2-6年級為鼓勵</w:t>
      </w:r>
      <w:r w:rsidR="0016082E">
        <w:rPr>
          <w:rFonts w:ascii="標楷體" w:eastAsia="標楷體" w:hAnsi="標楷體" w:cs="Times New Roman" w:hint="eastAsia"/>
          <w:szCs w:val="24"/>
        </w:rPr>
        <w:t>購買。校方鼓勵學生穿著，一來增加學生對學校的認同感</w:t>
      </w:r>
      <w:r w:rsidR="00FE1D68">
        <w:rPr>
          <w:rFonts w:ascii="標楷體" w:eastAsia="標楷體" w:hAnsi="標楷體" w:cs="Times New Roman" w:hint="eastAsia"/>
          <w:szCs w:val="24"/>
        </w:rPr>
        <w:t>、凝聚力、向心力,</w:t>
      </w:r>
      <w:r w:rsidR="0016082E">
        <w:rPr>
          <w:rFonts w:ascii="標楷體" w:eastAsia="標楷體" w:hAnsi="標楷體" w:cs="Times New Roman" w:hint="eastAsia"/>
          <w:szCs w:val="24"/>
        </w:rPr>
        <w:t>以及班級戶外活動時的辨識度，二來可減少學生穿著上選擇的煩惱。</w:t>
      </w:r>
    </w:p>
    <w:p w14:paraId="5DFEEA39" w14:textId="77777777" w:rsidR="0016082E" w:rsidRPr="00144D57" w:rsidRDefault="0016082E" w:rsidP="0016082E">
      <w:pPr>
        <w:spacing w:beforeLines="50" w:before="180" w:line="440" w:lineRule="exact"/>
        <w:ind w:left="607" w:hangingChars="253" w:hanging="607"/>
        <w:rPr>
          <w:rFonts w:ascii="標楷體" w:eastAsia="標楷體" w:hAnsi="標楷體" w:cs="Times New Roman"/>
          <w:szCs w:val="24"/>
        </w:rPr>
      </w:pPr>
    </w:p>
    <w:p w14:paraId="6EE52841" w14:textId="51AD214A" w:rsidR="00054B43" w:rsidRPr="00584FCD" w:rsidRDefault="00584FCD" w:rsidP="00584FCD">
      <w:pPr>
        <w:spacing w:beforeLines="50" w:before="180" w:line="44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</w:t>
      </w:r>
      <w:r w:rsidR="004B6C1B" w:rsidRPr="00584FCD">
        <w:rPr>
          <w:rFonts w:ascii="標楷體" w:eastAsia="標楷體" w:hAnsi="標楷體" w:cs="Times New Roman" w:hint="eastAsia"/>
          <w:szCs w:val="24"/>
        </w:rPr>
        <w:t>桌椅會有搖晃的問題,可否安排修繕時間和地點,如果可以汰換可否安排時程?(五仁)</w:t>
      </w:r>
    </w:p>
    <w:p w14:paraId="6C59F170" w14:textId="21A5475A" w:rsidR="0016082E" w:rsidRDefault="004B6C1B" w:rsidP="004B6C1B">
      <w:pPr>
        <w:spacing w:beforeLines="50" w:before="180" w:line="440" w:lineRule="exact"/>
        <w:rPr>
          <w:rFonts w:ascii="標楷體" w:eastAsia="標楷體" w:hAnsi="標楷體" w:cs="Times New Roman"/>
          <w:szCs w:val="24"/>
        </w:rPr>
      </w:pPr>
      <w:r w:rsidRPr="004B6C1B">
        <w:rPr>
          <w:rFonts w:ascii="標楷體" w:eastAsia="標楷體" w:hAnsi="標楷體" w:cs="Times New Roman" w:hint="eastAsia"/>
          <w:szCs w:val="24"/>
        </w:rPr>
        <w:t>回覆:</w:t>
      </w:r>
      <w:r w:rsidR="002F78C7">
        <w:rPr>
          <w:rFonts w:ascii="標楷體" w:eastAsia="標楷體" w:hAnsi="標楷體" w:cs="Times New Roman" w:hint="eastAsia"/>
          <w:szCs w:val="24"/>
        </w:rPr>
        <w:t>若有桌椅會有搖晃問題，請導師上網填報報修事宜，若無法修繕，將會汰換舊桌椅</w:t>
      </w:r>
      <w:r w:rsidR="00FE1D68">
        <w:rPr>
          <w:rFonts w:ascii="標楷體" w:eastAsia="標楷體" w:hAnsi="標楷體" w:cs="Times New Roman" w:hint="eastAsia"/>
          <w:szCs w:val="24"/>
        </w:rPr>
        <w:t>予以更新</w:t>
      </w:r>
      <w:r w:rsidR="002F78C7">
        <w:rPr>
          <w:rFonts w:ascii="標楷體" w:eastAsia="標楷體" w:hAnsi="標楷體" w:cs="Times New Roman" w:hint="eastAsia"/>
          <w:szCs w:val="24"/>
        </w:rPr>
        <w:t>。</w:t>
      </w:r>
    </w:p>
    <w:p w14:paraId="33FCA416" w14:textId="54701EC9" w:rsidR="004B6C1B" w:rsidRDefault="006A4742" w:rsidP="004B6C1B">
      <w:pPr>
        <w:spacing w:beforeLines="50" w:before="180" w:line="44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br/>
      </w:r>
      <w:r w:rsidR="00584FCD">
        <w:rPr>
          <w:rFonts w:ascii="標楷體" w:eastAsia="標楷體" w:hAnsi="標楷體" w:cs="Times New Roman" w:hint="eastAsia"/>
          <w:szCs w:val="24"/>
        </w:rPr>
        <w:t>6.</w:t>
      </w:r>
      <w:r>
        <w:rPr>
          <w:rFonts w:ascii="標楷體" w:eastAsia="標楷體" w:hAnsi="標楷體" w:cs="Times New Roman" w:hint="eastAsia"/>
          <w:szCs w:val="24"/>
        </w:rPr>
        <w:t>希望午餐都有滷排骨.滷雞腿(六孝)</w:t>
      </w:r>
    </w:p>
    <w:p w14:paraId="57A6C9EE" w14:textId="61D1F20A" w:rsidR="006A4742" w:rsidRDefault="006A4742" w:rsidP="006A4742">
      <w:pPr>
        <w:spacing w:beforeLines="50" w:before="180" w:line="440" w:lineRule="exact"/>
        <w:rPr>
          <w:rFonts w:ascii="標楷體" w:eastAsia="標楷體" w:hAnsi="標楷體" w:cs="Times New Roman"/>
          <w:szCs w:val="24"/>
        </w:rPr>
      </w:pPr>
      <w:bookmarkStart w:id="2" w:name="_Hlk177713588"/>
      <w:r w:rsidRPr="004B6C1B">
        <w:rPr>
          <w:rFonts w:ascii="標楷體" w:eastAsia="標楷體" w:hAnsi="標楷體" w:cs="Times New Roman" w:hint="eastAsia"/>
          <w:szCs w:val="24"/>
        </w:rPr>
        <w:t>回覆:</w:t>
      </w:r>
      <w:r w:rsidR="003D5AD1">
        <w:rPr>
          <w:rFonts w:ascii="標楷體" w:eastAsia="標楷體" w:hAnsi="標楷體" w:cs="Times New Roman" w:hint="eastAsia"/>
          <w:szCs w:val="24"/>
        </w:rPr>
        <w:t>依據衛生福利部國民健康署訂定</w:t>
      </w:r>
      <w:r w:rsidR="003D5AD1" w:rsidRPr="003D5AD1">
        <w:rPr>
          <w:rFonts w:ascii="標楷體" w:eastAsia="標楷體" w:hAnsi="標楷體" w:cs="Times New Roman"/>
          <w:szCs w:val="24"/>
        </w:rPr>
        <w:t>「學校午餐食物內容及營養基準」</w:t>
      </w:r>
      <w:r w:rsidR="003D5AD1">
        <w:rPr>
          <w:rFonts w:ascii="標楷體" w:eastAsia="標楷體" w:hAnsi="標楷體" w:cs="Times New Roman" w:hint="eastAsia"/>
          <w:szCs w:val="24"/>
        </w:rPr>
        <w:t>第五點第2、4項規定「</w:t>
      </w:r>
      <w:r w:rsidR="003D5AD1" w:rsidRPr="003D5AD1">
        <w:rPr>
          <w:rFonts w:ascii="標楷體" w:eastAsia="標楷體" w:hAnsi="標楷體" w:cs="Times New Roman"/>
          <w:szCs w:val="24"/>
        </w:rPr>
        <w:t>主</w:t>
      </w:r>
      <w:r w:rsidR="003D5AD1" w:rsidRPr="003D5AD1">
        <w:rPr>
          <w:rFonts w:ascii="標楷體" w:eastAsia="標楷體" w:hAnsi="標楷體" w:cs="Times New Roman"/>
          <w:szCs w:val="24"/>
        </w:rPr>
        <w:lastRenderedPageBreak/>
        <w:t>菜富有變化，不全是雞腿、雞排、豬排等大塊肉</w:t>
      </w:r>
      <w:r w:rsidR="003D5AD1">
        <w:rPr>
          <w:rFonts w:ascii="標楷體" w:eastAsia="標楷體" w:hAnsi="標楷體" w:cs="Times New Roman" w:hint="eastAsia"/>
          <w:szCs w:val="24"/>
        </w:rPr>
        <w:t>」以及「</w:t>
      </w:r>
      <w:r w:rsidR="003D5AD1">
        <w:rPr>
          <w:rFonts w:ascii="標楷體" w:eastAsia="標楷體" w:hAnsi="標楷體" w:cs="Times New Roman"/>
          <w:szCs w:val="24"/>
        </w:rPr>
        <w:t xml:space="preserve"> </w:t>
      </w:r>
      <w:r w:rsidR="003D5AD1" w:rsidRPr="003D5AD1">
        <w:rPr>
          <w:rFonts w:ascii="標楷體" w:eastAsia="標楷體" w:hAnsi="標楷體" w:cs="Times New Roman" w:hint="eastAsia"/>
          <w:szCs w:val="24"/>
        </w:rPr>
        <w:t>菜色（主菜、副菜）有變化</w:t>
      </w:r>
      <w:r w:rsidR="003D5AD1">
        <w:rPr>
          <w:rFonts w:ascii="標楷體" w:eastAsia="標楷體" w:hAnsi="標楷體" w:cs="Times New Roman" w:hint="eastAsia"/>
          <w:szCs w:val="24"/>
        </w:rPr>
        <w:t>」等基準，</w:t>
      </w:r>
      <w:r w:rsidR="00FD6DC1">
        <w:rPr>
          <w:rFonts w:ascii="標楷體" w:eastAsia="標楷體" w:hAnsi="標楷體" w:cs="Times New Roman" w:hint="eastAsia"/>
          <w:szCs w:val="24"/>
        </w:rPr>
        <w:t>而學校菜單皆由專業營養師設計，</w:t>
      </w:r>
      <w:r w:rsidR="00FE1D68">
        <w:rPr>
          <w:rFonts w:ascii="標楷體" w:eastAsia="標楷體" w:hAnsi="標楷體" w:cs="Times New Roman" w:hint="eastAsia"/>
          <w:szCs w:val="24"/>
        </w:rPr>
        <w:t>兼顧營養衛生,</w:t>
      </w:r>
      <w:r w:rsidR="00FD6DC1">
        <w:rPr>
          <w:rFonts w:ascii="標楷體" w:eastAsia="標楷體" w:hAnsi="標楷體" w:cs="Times New Roman" w:hint="eastAsia"/>
          <w:szCs w:val="24"/>
        </w:rPr>
        <w:t>讓</w:t>
      </w:r>
      <w:r w:rsidR="003D5AD1">
        <w:rPr>
          <w:rFonts w:ascii="標楷體" w:eastAsia="標楷體" w:hAnsi="標楷體" w:cs="Times New Roman" w:hint="eastAsia"/>
          <w:szCs w:val="24"/>
        </w:rPr>
        <w:t>孩子</w:t>
      </w:r>
      <w:r w:rsidR="00FD6DC1">
        <w:rPr>
          <w:rFonts w:ascii="標楷體" w:eastAsia="標楷體" w:hAnsi="標楷體" w:cs="Times New Roman" w:hint="eastAsia"/>
          <w:szCs w:val="24"/>
        </w:rPr>
        <w:t>有機會嘗試攝取</w:t>
      </w:r>
      <w:r w:rsidR="003D5AD1" w:rsidRPr="003D5AD1">
        <w:rPr>
          <w:rFonts w:ascii="標楷體" w:eastAsia="標楷體" w:hAnsi="標楷體" w:cs="Times New Roman" w:hint="eastAsia"/>
          <w:szCs w:val="24"/>
        </w:rPr>
        <w:t>適量、均衡、多樣化的健康飲食。</w:t>
      </w:r>
      <w:bookmarkStart w:id="3" w:name="_GoBack"/>
      <w:bookmarkEnd w:id="2"/>
      <w:bookmarkEnd w:id="3"/>
    </w:p>
    <w:p w14:paraId="4CB62F42" w14:textId="085B6CDE" w:rsidR="006A4742" w:rsidRPr="00584FCD" w:rsidRDefault="00584FCD" w:rsidP="00584FCD">
      <w:pPr>
        <w:spacing w:beforeLines="50" w:before="180"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7.</w:t>
      </w:r>
      <w:r w:rsidR="00F561AD" w:rsidRPr="00584FCD">
        <w:rPr>
          <w:rFonts w:ascii="標楷體" w:eastAsia="標楷體" w:hAnsi="標楷體" w:hint="eastAsia"/>
          <w:szCs w:val="24"/>
        </w:rPr>
        <w:t>游泳池的水太髒，學生上游泳課感到不舒服，要求池方改善。(五忠)</w:t>
      </w:r>
    </w:p>
    <w:p w14:paraId="3BE5DD48" w14:textId="16AB9384" w:rsidR="00F561AD" w:rsidRPr="00F561AD" w:rsidRDefault="00F561AD" w:rsidP="00F561AD">
      <w:pPr>
        <w:spacing w:beforeLines="50" w:before="180" w:line="440" w:lineRule="exact"/>
        <w:rPr>
          <w:rFonts w:ascii="標楷體" w:eastAsia="標楷體" w:hAnsi="標楷體" w:cs="Times New Roman"/>
          <w:szCs w:val="24"/>
        </w:rPr>
      </w:pPr>
      <w:r w:rsidRPr="00F561AD">
        <w:rPr>
          <w:rFonts w:ascii="標楷體" w:eastAsia="標楷體" w:hAnsi="標楷體" w:cs="Times New Roman" w:hint="eastAsia"/>
          <w:szCs w:val="24"/>
        </w:rPr>
        <w:t>回覆:</w:t>
      </w:r>
      <w:r w:rsidR="000B0607">
        <w:rPr>
          <w:rFonts w:ascii="標楷體" w:eastAsia="標楷體" w:hAnsi="標楷體" w:cs="Times New Roman" w:hint="eastAsia"/>
          <w:szCs w:val="24"/>
        </w:rPr>
        <w:t>已和游泳池廠商反映，加強泳池的清潔與水質管理，同時要求學生入水前必須沖乾淨再下水。</w:t>
      </w:r>
    </w:p>
    <w:p w14:paraId="7CD750A5" w14:textId="77777777" w:rsidR="00F561AD" w:rsidRPr="00F561AD" w:rsidRDefault="00F561AD" w:rsidP="00F561AD">
      <w:pPr>
        <w:spacing w:beforeLines="50" w:before="180" w:line="440" w:lineRule="exact"/>
        <w:rPr>
          <w:rFonts w:ascii="標楷體" w:eastAsia="標楷體" w:hAnsi="標楷體" w:cs="Times New Roman"/>
          <w:szCs w:val="24"/>
        </w:rPr>
      </w:pPr>
    </w:p>
    <w:p w14:paraId="07B3F529" w14:textId="77777777" w:rsidR="004B6C1B" w:rsidRPr="00F561AD" w:rsidRDefault="004B6C1B" w:rsidP="004B6C1B">
      <w:pPr>
        <w:spacing w:beforeLines="50" w:before="180" w:line="440" w:lineRule="exact"/>
        <w:rPr>
          <w:rFonts w:ascii="標楷體" w:eastAsia="標楷體" w:hAnsi="標楷體" w:cs="Times New Roman"/>
          <w:szCs w:val="24"/>
        </w:rPr>
      </w:pPr>
    </w:p>
    <w:p w14:paraId="0168D636" w14:textId="40F6B06A" w:rsidR="00297831" w:rsidRDefault="00297831" w:rsidP="00297831">
      <w:pPr>
        <w:rPr>
          <w:rFonts w:ascii="標楷體" w:eastAsia="標楷體" w:hAnsi="標楷體"/>
          <w:szCs w:val="24"/>
        </w:rPr>
      </w:pPr>
      <w:r w:rsidRPr="00297831">
        <w:rPr>
          <w:rFonts w:ascii="標楷體" w:eastAsia="標楷體" w:hAnsi="標楷體" w:hint="eastAsia"/>
          <w:szCs w:val="24"/>
        </w:rPr>
        <w:t xml:space="preserve">輔導組:                 輔導主任:              </w:t>
      </w:r>
      <w:r w:rsidR="003E5345">
        <w:rPr>
          <w:rFonts w:ascii="標楷體" w:eastAsia="標楷體" w:hAnsi="標楷體" w:hint="eastAsia"/>
          <w:szCs w:val="24"/>
        </w:rPr>
        <w:t xml:space="preserve">           </w:t>
      </w:r>
      <w:r w:rsidRPr="00297831">
        <w:rPr>
          <w:rFonts w:ascii="標楷體" w:eastAsia="標楷體" w:hAnsi="標楷體" w:hint="eastAsia"/>
          <w:szCs w:val="24"/>
        </w:rPr>
        <w:t xml:space="preserve"> 校長:</w:t>
      </w:r>
      <w:r w:rsidR="003E5345">
        <w:rPr>
          <w:rFonts w:ascii="標楷體" w:eastAsia="標楷體" w:hAnsi="標楷體" w:hint="eastAsia"/>
          <w:szCs w:val="24"/>
        </w:rPr>
        <w:t xml:space="preserve"> </w:t>
      </w:r>
    </w:p>
    <w:p w14:paraId="52DAB184" w14:textId="77777777" w:rsidR="003E5345" w:rsidRPr="00297831" w:rsidRDefault="003E5345" w:rsidP="00297831">
      <w:pPr>
        <w:rPr>
          <w:rFonts w:ascii="標楷體" w:eastAsia="標楷體" w:hAnsi="標楷體"/>
          <w:szCs w:val="24"/>
        </w:rPr>
      </w:pPr>
    </w:p>
    <w:p w14:paraId="68462871" w14:textId="623E17FD" w:rsidR="00A114A1" w:rsidRDefault="003E534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教務主任:</w:t>
      </w:r>
    </w:p>
    <w:p w14:paraId="192CDED2" w14:textId="77777777" w:rsidR="003E5345" w:rsidRDefault="003E534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</w:t>
      </w:r>
    </w:p>
    <w:p w14:paraId="032B2B1E" w14:textId="31907FE9" w:rsidR="003E5345" w:rsidRDefault="003E534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學</w:t>
      </w:r>
      <w:r w:rsidRPr="003E5345">
        <w:rPr>
          <w:rFonts w:ascii="標楷體" w:eastAsia="標楷體" w:hAnsi="標楷體"/>
          <w:szCs w:val="24"/>
        </w:rPr>
        <w:t>務主任:</w:t>
      </w:r>
    </w:p>
    <w:p w14:paraId="0F87E0E5" w14:textId="77777777" w:rsidR="003E5345" w:rsidRDefault="003E5345">
      <w:pPr>
        <w:rPr>
          <w:rFonts w:ascii="標楷體" w:eastAsia="標楷體" w:hAnsi="標楷體"/>
          <w:szCs w:val="24"/>
        </w:rPr>
      </w:pPr>
    </w:p>
    <w:p w14:paraId="558979C4" w14:textId="5505CBAE" w:rsidR="003E5345" w:rsidRPr="00297831" w:rsidRDefault="003E534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總</w:t>
      </w:r>
      <w:r w:rsidRPr="003E5345">
        <w:rPr>
          <w:rFonts w:ascii="標楷體" w:eastAsia="標楷體" w:hAnsi="標楷體"/>
          <w:szCs w:val="24"/>
        </w:rPr>
        <w:t>務主任:</w:t>
      </w:r>
    </w:p>
    <w:sectPr w:rsidR="003E5345" w:rsidRPr="00297831" w:rsidSect="006A29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46064" w14:textId="77777777" w:rsidR="001B64E2" w:rsidRDefault="001B64E2" w:rsidP="00735CA8">
      <w:r>
        <w:separator/>
      </w:r>
    </w:p>
  </w:endnote>
  <w:endnote w:type="continuationSeparator" w:id="0">
    <w:p w14:paraId="26044FA6" w14:textId="77777777" w:rsidR="001B64E2" w:rsidRDefault="001B64E2" w:rsidP="0073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4DE9C" w14:textId="77777777" w:rsidR="001B64E2" w:rsidRDefault="001B64E2" w:rsidP="00735CA8">
      <w:r>
        <w:separator/>
      </w:r>
    </w:p>
  </w:footnote>
  <w:footnote w:type="continuationSeparator" w:id="0">
    <w:p w14:paraId="131CF9B7" w14:textId="77777777" w:rsidR="001B64E2" w:rsidRDefault="001B64E2" w:rsidP="00735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D4791"/>
    <w:multiLevelType w:val="hybridMultilevel"/>
    <w:tmpl w:val="2842E890"/>
    <w:lvl w:ilvl="0" w:tplc="866A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D077F0"/>
    <w:multiLevelType w:val="hybridMultilevel"/>
    <w:tmpl w:val="099294EA"/>
    <w:lvl w:ilvl="0" w:tplc="E542D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D4A273D"/>
    <w:multiLevelType w:val="multilevel"/>
    <w:tmpl w:val="067C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D505FD"/>
    <w:multiLevelType w:val="hybridMultilevel"/>
    <w:tmpl w:val="91641264"/>
    <w:lvl w:ilvl="0" w:tplc="C7BC18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B4A"/>
    <w:rsid w:val="0005064B"/>
    <w:rsid w:val="00054B43"/>
    <w:rsid w:val="0008303B"/>
    <w:rsid w:val="000B0607"/>
    <w:rsid w:val="000D3D1F"/>
    <w:rsid w:val="000F1F60"/>
    <w:rsid w:val="0010727B"/>
    <w:rsid w:val="00113B3A"/>
    <w:rsid w:val="00144D57"/>
    <w:rsid w:val="00155C4D"/>
    <w:rsid w:val="0016082E"/>
    <w:rsid w:val="001B6047"/>
    <w:rsid w:val="001B64E2"/>
    <w:rsid w:val="001C5DC0"/>
    <w:rsid w:val="002546E7"/>
    <w:rsid w:val="00297831"/>
    <w:rsid w:val="002D48F0"/>
    <w:rsid w:val="002F78C7"/>
    <w:rsid w:val="00341B70"/>
    <w:rsid w:val="003A4BCF"/>
    <w:rsid w:val="003D5AD1"/>
    <w:rsid w:val="003E5345"/>
    <w:rsid w:val="004B18B4"/>
    <w:rsid w:val="004B2B4A"/>
    <w:rsid w:val="004B6C1B"/>
    <w:rsid w:val="004D2BF9"/>
    <w:rsid w:val="004E44E6"/>
    <w:rsid w:val="0051696B"/>
    <w:rsid w:val="00546B10"/>
    <w:rsid w:val="0055470C"/>
    <w:rsid w:val="00584FCD"/>
    <w:rsid w:val="00597231"/>
    <w:rsid w:val="00636855"/>
    <w:rsid w:val="006A2959"/>
    <w:rsid w:val="006A4742"/>
    <w:rsid w:val="00735CA8"/>
    <w:rsid w:val="0087124B"/>
    <w:rsid w:val="009371B1"/>
    <w:rsid w:val="009775AB"/>
    <w:rsid w:val="00A114A1"/>
    <w:rsid w:val="00A23067"/>
    <w:rsid w:val="00A659B8"/>
    <w:rsid w:val="00AC74AE"/>
    <w:rsid w:val="00B025B8"/>
    <w:rsid w:val="00B265D2"/>
    <w:rsid w:val="00B61AA1"/>
    <w:rsid w:val="00C17637"/>
    <w:rsid w:val="00C971EA"/>
    <w:rsid w:val="00D40D86"/>
    <w:rsid w:val="00D519F5"/>
    <w:rsid w:val="00DA273B"/>
    <w:rsid w:val="00E17404"/>
    <w:rsid w:val="00E86D7D"/>
    <w:rsid w:val="00ED1A24"/>
    <w:rsid w:val="00EE1F82"/>
    <w:rsid w:val="00F13C64"/>
    <w:rsid w:val="00F561AD"/>
    <w:rsid w:val="00FD6DC1"/>
    <w:rsid w:val="00FE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33232"/>
  <w15:chartTrackingRefBased/>
  <w15:docId w15:val="{451C1A56-2437-4A1B-91D0-9EB6E20D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0D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B4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35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5C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5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5CA8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3D5AD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D5AD1"/>
  </w:style>
  <w:style w:type="character" w:customStyle="1" w:styleId="aa">
    <w:name w:val="註解文字 字元"/>
    <w:basedOn w:val="a0"/>
    <w:link w:val="a9"/>
    <w:uiPriority w:val="99"/>
    <w:semiHidden/>
    <w:rsid w:val="003D5AD1"/>
  </w:style>
  <w:style w:type="paragraph" w:styleId="ab">
    <w:name w:val="annotation subject"/>
    <w:basedOn w:val="a9"/>
    <w:next w:val="a9"/>
    <w:link w:val="ac"/>
    <w:uiPriority w:val="99"/>
    <w:semiHidden/>
    <w:unhideWhenUsed/>
    <w:rsid w:val="003D5AD1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D5AD1"/>
    <w:rPr>
      <w:b/>
      <w:bCs/>
    </w:rPr>
  </w:style>
  <w:style w:type="paragraph" w:customStyle="1" w:styleId="va-top">
    <w:name w:val="va-top"/>
    <w:basedOn w:val="a"/>
    <w:rsid w:val="00EE1F8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3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2024-09-22T23:15:00Z</dcterms:created>
  <dcterms:modified xsi:type="dcterms:W3CDTF">2024-09-24T06:39:00Z</dcterms:modified>
</cp:coreProperties>
</file>