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C66B5" w14:textId="77777777" w:rsidR="005A1A7F" w:rsidRPr="005A1A7F" w:rsidRDefault="005A1A7F" w:rsidP="005A1A7F">
      <w:pPr>
        <w:widowControl/>
        <w:jc w:val="center"/>
        <w:outlineLvl w:val="2"/>
        <w:rPr>
          <w:rFonts w:ascii="ProximaNovaSemibold" w:eastAsia="新細明體" w:hAnsi="ProximaNovaSemibold" w:cs="新細明體"/>
          <w:color w:val="0B2773"/>
          <w:kern w:val="0"/>
          <w:sz w:val="36"/>
          <w:szCs w:val="36"/>
        </w:rPr>
      </w:pPr>
      <w:r w:rsidRPr="005A1A7F">
        <w:rPr>
          <w:rFonts w:ascii="ProximaNovaSemibold" w:eastAsia="新細明體" w:hAnsi="ProximaNovaSemibold" w:cs="新細明體"/>
          <w:color w:val="0B2773"/>
          <w:kern w:val="0"/>
          <w:sz w:val="36"/>
          <w:szCs w:val="36"/>
        </w:rPr>
        <w:t>桃園市</w:t>
      </w:r>
      <w:r w:rsidRPr="005A1A7F">
        <w:rPr>
          <w:rFonts w:ascii="ProximaNovaSemibold" w:eastAsia="新細明體" w:hAnsi="ProximaNovaSemibold" w:cs="新細明體"/>
          <w:color w:val="0B2773"/>
          <w:kern w:val="0"/>
          <w:sz w:val="36"/>
          <w:szCs w:val="36"/>
        </w:rPr>
        <w:t>112</w:t>
      </w:r>
      <w:r w:rsidRPr="005A1A7F">
        <w:rPr>
          <w:rFonts w:ascii="ProximaNovaSemibold" w:eastAsia="新細明體" w:hAnsi="ProximaNovaSemibold" w:cs="新細明體"/>
          <w:color w:val="0B2773"/>
          <w:kern w:val="0"/>
          <w:sz w:val="36"/>
          <w:szCs w:val="36"/>
        </w:rPr>
        <w:t>年度第</w:t>
      </w:r>
      <w:r w:rsidRPr="005A1A7F">
        <w:rPr>
          <w:rFonts w:ascii="ProximaNovaSemibold" w:eastAsia="新細明體" w:hAnsi="ProximaNovaSemibold" w:cs="新細明體"/>
          <w:color w:val="0B2773"/>
          <w:kern w:val="0"/>
          <w:sz w:val="36"/>
          <w:szCs w:val="36"/>
        </w:rPr>
        <w:t>2</w:t>
      </w:r>
      <w:r w:rsidRPr="005A1A7F">
        <w:rPr>
          <w:rFonts w:ascii="ProximaNovaSemibold" w:eastAsia="新細明體" w:hAnsi="ProximaNovaSemibold" w:cs="新細明體"/>
          <w:color w:val="0B2773"/>
          <w:kern w:val="0"/>
          <w:sz w:val="36"/>
          <w:szCs w:val="36"/>
        </w:rPr>
        <w:t>期小桃子樂園網站徵文競賽主題與說明</w:t>
      </w:r>
    </w:p>
    <w:p w14:paraId="169CE19B" w14:textId="77777777" w:rsidR="005A1A7F" w:rsidRPr="005A1A7F" w:rsidRDefault="005A1A7F" w:rsidP="005A1A7F">
      <w:pPr>
        <w:widowControl/>
        <w:spacing w:line="330" w:lineRule="atLeast"/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</w:pP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桃園市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112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年度第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2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期小桃子樂園網站徵文競賽主題與說明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br/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徵稿日程：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112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年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10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月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1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日至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112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年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10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月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31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日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br/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桃園市閱讀新桃園網站：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http://read.tyc.edu.tw</w:t>
      </w:r>
    </w:p>
    <w:p w14:paraId="1B87C577" w14:textId="77777777" w:rsidR="005A1A7F" w:rsidRPr="005A1A7F" w:rsidRDefault="005A1A7F" w:rsidP="005A1A7F">
      <w:pPr>
        <w:widowControl/>
        <w:spacing w:line="330" w:lineRule="atLeast"/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</w:pP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投稿網址：投稿期間公布</w:t>
      </w:r>
    </w:p>
    <w:p w14:paraId="42AF1BA8" w14:textId="77777777" w:rsidR="005A1A7F" w:rsidRPr="005A1A7F" w:rsidRDefault="005A1A7F" w:rsidP="005A1A7F">
      <w:pPr>
        <w:widowControl/>
        <w:spacing w:line="330" w:lineRule="atLeast"/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</w:pP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一、童詩創作：國小組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(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小學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1~6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年級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)</w:t>
      </w:r>
    </w:p>
    <w:p w14:paraId="52C4C310" w14:textId="77777777" w:rsidR="005A1A7F" w:rsidRPr="005A1A7F" w:rsidRDefault="005A1A7F" w:rsidP="005A1A7F">
      <w:pPr>
        <w:widowControl/>
        <w:spacing w:line="330" w:lineRule="atLeast"/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</w:pP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童詩創作：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 xml:space="preserve"> 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心情</w:t>
      </w:r>
    </w:p>
    <w:p w14:paraId="617C1E25" w14:textId="77777777" w:rsidR="005A1A7F" w:rsidRPr="005A1A7F" w:rsidRDefault="005A1A7F" w:rsidP="005A1A7F">
      <w:pPr>
        <w:widowControl/>
        <w:spacing w:line="330" w:lineRule="atLeast"/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</w:pP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小朋友：請以心情為主題，想一想你平時在做什麼事或遇見什麼人時會有心情上的變化呢？請以心情為主題，創作一篇童詩吧！</w:t>
      </w:r>
    </w:p>
    <w:p w14:paraId="719D4968" w14:textId="77777777" w:rsidR="005A1A7F" w:rsidRPr="005A1A7F" w:rsidRDefault="005A1A7F" w:rsidP="005A1A7F">
      <w:pPr>
        <w:widowControl/>
        <w:spacing w:line="330" w:lineRule="atLeast"/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</w:pP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二、作文賞析：低年級組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(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小學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1~2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年級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)</w:t>
      </w:r>
    </w:p>
    <w:p w14:paraId="3A15FE10" w14:textId="77777777" w:rsidR="005A1A7F" w:rsidRPr="005A1A7F" w:rsidRDefault="005A1A7F" w:rsidP="005A1A7F">
      <w:pPr>
        <w:widowControl/>
        <w:spacing w:line="330" w:lineRule="atLeast"/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</w:pP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低年級：我喜歡的樹</w:t>
      </w:r>
    </w:p>
    <w:p w14:paraId="78C07936" w14:textId="77777777" w:rsidR="005A1A7F" w:rsidRPr="005A1A7F" w:rsidRDefault="005A1A7F" w:rsidP="005A1A7F">
      <w:pPr>
        <w:widowControl/>
        <w:spacing w:line="330" w:lineRule="atLeast"/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</w:pP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小朋友：你知道平時見到的是什麼樹嗎？請仔細觀察周遭的樹的顏色或樹形的變化，選擇你喜歡的樹描寫它的花、葉、果的特徵，你是靜靜欣賞它，還是在樹下乘涼、玩耍、聽故事呢？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 xml:space="preserve"> 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請和我們分享「我喜歡的樹」吧！</w:t>
      </w:r>
    </w:p>
    <w:p w14:paraId="0AF6FED0" w14:textId="77777777" w:rsidR="005A1A7F" w:rsidRPr="005A1A7F" w:rsidRDefault="005A1A7F" w:rsidP="005A1A7F">
      <w:pPr>
        <w:widowControl/>
        <w:spacing w:line="330" w:lineRule="atLeast"/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</w:pP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三、作文賞析：中年級組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(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小學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3~4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年級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)</w:t>
      </w:r>
    </w:p>
    <w:p w14:paraId="409A1E25" w14:textId="77777777" w:rsidR="005A1A7F" w:rsidRPr="005A1A7F" w:rsidRDefault="005A1A7F" w:rsidP="005A1A7F">
      <w:pPr>
        <w:widowControl/>
        <w:spacing w:line="330" w:lineRule="atLeast"/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</w:pP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中年級：我想成為一個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○○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的人</w:t>
      </w:r>
    </w:p>
    <w:p w14:paraId="73834E33" w14:textId="77777777" w:rsidR="005A1A7F" w:rsidRPr="005A1A7F" w:rsidRDefault="005A1A7F" w:rsidP="005A1A7F">
      <w:pPr>
        <w:widowControl/>
        <w:spacing w:line="330" w:lineRule="atLeast"/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</w:pP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小朋友：你曾經想像過自己想成為一個怎樣的人嗎？勇敢的人？自信的人？還是快樂的人？請寫出為什麼要成為這樣的自己的原因、經過、努力的目標等，歡迎和我們分享你的故事。</w:t>
      </w:r>
    </w:p>
    <w:p w14:paraId="0F5BF5CA" w14:textId="77777777" w:rsidR="005A1A7F" w:rsidRPr="005A1A7F" w:rsidRDefault="005A1A7F" w:rsidP="005A1A7F">
      <w:pPr>
        <w:widowControl/>
        <w:spacing w:line="330" w:lineRule="atLeast"/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</w:pP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四、作文賞析：高年級組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(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小學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5~6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年級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)</w:t>
      </w:r>
    </w:p>
    <w:p w14:paraId="55F0F237" w14:textId="77777777" w:rsidR="005A1A7F" w:rsidRPr="005A1A7F" w:rsidRDefault="005A1A7F" w:rsidP="005A1A7F">
      <w:pPr>
        <w:widowControl/>
        <w:spacing w:line="330" w:lineRule="atLeast"/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</w:pP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高年級：為同學加油</w:t>
      </w:r>
    </w:p>
    <w:p w14:paraId="17890BCA" w14:textId="77777777" w:rsidR="005A1A7F" w:rsidRPr="005A1A7F" w:rsidRDefault="005A1A7F" w:rsidP="005A1A7F">
      <w:pPr>
        <w:widowControl/>
        <w:spacing w:line="330" w:lineRule="atLeast"/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</w:pP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小朋友：你和同學相處了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4-5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年，相處得如何呢？是否遇見過同學失落、失敗、傷心的情形呢？請和我們分享你如何陪伴、安慰、鼓勵他，為他加油的故事。</w:t>
      </w:r>
    </w:p>
    <w:p w14:paraId="7F95F5C2" w14:textId="77777777" w:rsidR="005A1A7F" w:rsidRPr="005A1A7F" w:rsidRDefault="005A1A7F" w:rsidP="005A1A7F">
      <w:pPr>
        <w:widowControl/>
        <w:spacing w:line="330" w:lineRule="atLeast"/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</w:pP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五、中學生作文：國中組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(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國中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7-9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年級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)</w:t>
      </w:r>
    </w:p>
    <w:p w14:paraId="37020837" w14:textId="77777777" w:rsidR="005A1A7F" w:rsidRPr="005A1A7F" w:rsidRDefault="005A1A7F" w:rsidP="005A1A7F">
      <w:pPr>
        <w:widowControl/>
        <w:spacing w:line="330" w:lineRule="atLeast"/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</w:pP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br/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題目：失去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 </w:t>
      </w:r>
    </w:p>
    <w:p w14:paraId="6401FFD1" w14:textId="77777777" w:rsidR="005A1A7F" w:rsidRPr="005A1A7F" w:rsidRDefault="005A1A7F" w:rsidP="005A1A7F">
      <w:pPr>
        <w:widowControl/>
        <w:spacing w:line="330" w:lineRule="atLeast"/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</w:pP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說明：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br/>
        <w:t xml:space="preserve">    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在人生的旅程當中，每個人都必經過「失去」這個階段。「失去」可以是一件日常事件，例如，遺失金錢、丟失有紀念性的物品，錯過一個很好的機緣，或失去某些對我們很重要的人等。隱藏在內心深處的種種失去經歷，有些很重大，有些則連當事人都沒有察覺，但卻隱隱地在生命中產生影響。大多數人可以理性地面去失去，或會稍為激動一下，然後很快便可以繼續前進。但是，有些失去，卻會讓我們久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lastRenderedPageBreak/>
        <w:t>久不能釋懷。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br/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事實上，失去的悲痛是人生的一部分，隨著我們對它的經歷、了解、分享，人生得以豐富起來。請你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(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妳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)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以「失去」為題，抒寫你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(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妳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)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的個人經驗、心境轉折及感想體悟，完成一篇文章。</w:t>
      </w:r>
    </w:p>
    <w:p w14:paraId="3BBFECF6" w14:textId="77777777" w:rsidR="005A1A7F" w:rsidRPr="005A1A7F" w:rsidRDefault="005A1A7F" w:rsidP="005A1A7F">
      <w:pPr>
        <w:widowControl/>
        <w:spacing w:line="330" w:lineRule="atLeast"/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</w:pP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備註：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br/>
        <w:t>1.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參選作品視為已同意以創用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CC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授權方式分享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(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姓名標示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-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非商業性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-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禁止改作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 xml:space="preserve"> 4.0 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台灣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 xml:space="preserve"> CC BY-NC-ND 4.0 TW)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。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br/>
        <w:t>2.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參加徵稿活動的同學請使用文書編輯軟體繕打作品檔案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(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依照作文格式分段與標點符號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)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，列印一份紙本連同電子檔案交給學校承辦老師完成報名與上傳。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br/>
        <w:t>3.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檔案名稱命名規則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(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主檔名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)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：校名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_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校內作品編號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_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年班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_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作者姓名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br/>
        <w:t>4.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若有疑問，敬請電詢承辦學校承辦人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(03-4754929#830)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br/>
        <w:t>5.</w:t>
      </w:r>
      <w:r w:rsidRPr="005A1A7F">
        <w:rPr>
          <w:rFonts w:ascii="ProximaNovaRegular" w:eastAsia="新細明體" w:hAnsi="ProximaNovaRegular" w:cs="新細明體"/>
          <w:color w:val="000000"/>
          <w:kern w:val="0"/>
          <w:sz w:val="27"/>
          <w:szCs w:val="27"/>
        </w:rPr>
        <w:t>請依組別分別投稿，投錯組別恕不列入評審。</w:t>
      </w:r>
    </w:p>
    <w:p w14:paraId="501606B1" w14:textId="77777777" w:rsidR="00925A90" w:rsidRPr="005A1A7F" w:rsidRDefault="00925A90"/>
    <w:sectPr w:rsidR="00925A90" w:rsidRPr="005A1A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NovaSemibold">
    <w:altName w:val="Cambria"/>
    <w:panose1 w:val="00000000000000000000"/>
    <w:charset w:val="00"/>
    <w:family w:val="roman"/>
    <w:notTrueType/>
    <w:pitch w:val="default"/>
  </w:font>
  <w:font w:name="ProximaNova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7F"/>
    <w:rsid w:val="005A1A7F"/>
    <w:rsid w:val="0092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F8FA6"/>
  <w15:chartTrackingRefBased/>
  <w15:docId w15:val="{9C8EF98F-6569-49C3-99B2-19B2D37D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2023-10-13T02:54:00Z</dcterms:created>
  <dcterms:modified xsi:type="dcterms:W3CDTF">2023-10-13T02:59:00Z</dcterms:modified>
</cp:coreProperties>
</file>